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1124F" w14:textId="77777777" w:rsidR="004F05B1" w:rsidRDefault="004E0220">
      <w:pPr>
        <w:spacing w:line="276" w:lineRule="auto"/>
        <w:jc w:val="right"/>
        <w:rPr>
          <w:rFonts w:ascii="Tahoma" w:eastAsia="Tahoma" w:hAnsi="Tahoma" w:cs="Tahoma"/>
          <w:sz w:val="21"/>
          <w:szCs w:val="21"/>
        </w:rPr>
      </w:pPr>
      <w:r>
        <w:rPr>
          <w:rFonts w:ascii="Tahoma" w:eastAsia="Tahoma" w:hAnsi="Tahoma" w:cs="Tahoma"/>
          <w:b/>
          <w:sz w:val="21"/>
          <w:szCs w:val="21"/>
        </w:rPr>
        <w:t>Załącznik nr 2 do Zapytania ofertowego nr 16/2026</w:t>
      </w:r>
    </w:p>
    <w:p w14:paraId="59A80F27" w14:textId="77777777" w:rsidR="004F05B1" w:rsidRDefault="004E0220">
      <w:pPr>
        <w:spacing w:before="840" w:after="0" w:line="240" w:lineRule="auto"/>
        <w:ind w:firstLine="5528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………………………………………..</w:t>
      </w:r>
    </w:p>
    <w:p w14:paraId="1F5A3CB0" w14:textId="77777777" w:rsidR="004F05B1" w:rsidRDefault="004E0220">
      <w:pPr>
        <w:spacing w:line="276" w:lineRule="auto"/>
        <w:ind w:firstLine="6379"/>
      </w:pPr>
      <w:r>
        <w:rPr>
          <w:rFonts w:ascii="Tahoma" w:eastAsia="Tahoma" w:hAnsi="Tahoma" w:cs="Tahoma"/>
          <w:sz w:val="18"/>
          <w:szCs w:val="18"/>
        </w:rPr>
        <w:t>(miejscowość, data)</w:t>
      </w:r>
    </w:p>
    <w:p w14:paraId="63D6E688" w14:textId="77777777" w:rsidR="004F05B1" w:rsidRDefault="004E0220">
      <w:pPr>
        <w:spacing w:before="600" w:line="276" w:lineRule="auto"/>
        <w:ind w:left="142"/>
        <w:jc w:val="center"/>
        <w:rPr>
          <w:sz w:val="26"/>
          <w:szCs w:val="26"/>
        </w:rPr>
      </w:pPr>
      <w:r>
        <w:rPr>
          <w:rFonts w:ascii="Tahoma" w:eastAsia="Tahoma" w:hAnsi="Tahoma" w:cs="Tahoma"/>
          <w:b/>
          <w:sz w:val="26"/>
          <w:szCs w:val="26"/>
        </w:rPr>
        <w:t xml:space="preserve">Formularz ofertowy </w:t>
      </w:r>
    </w:p>
    <w:tbl>
      <w:tblPr>
        <w:tblW w:w="9131" w:type="dxa"/>
        <w:tblInd w:w="-7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ook w:val="0400" w:firstRow="0" w:lastRow="0" w:firstColumn="0" w:lastColumn="0" w:noHBand="0" w:noVBand="1"/>
      </w:tblPr>
      <w:tblGrid>
        <w:gridCol w:w="2910"/>
        <w:gridCol w:w="6221"/>
      </w:tblGrid>
      <w:tr w:rsidR="004F05B1" w14:paraId="7D9A2BEE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656CAE5" w14:textId="77777777" w:rsidR="004F05B1" w:rsidRDefault="004E0220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Nazwa Wykonawcy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B284B8" w14:textId="77777777" w:rsidR="004F05B1" w:rsidRDefault="004F05B1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4F05B1" w14:paraId="38200803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E94464B" w14:textId="77777777" w:rsidR="004F05B1" w:rsidRDefault="004E0220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Adres: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597666" w14:textId="77777777" w:rsidR="004F05B1" w:rsidRDefault="004F05B1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4F05B1" w14:paraId="2190EB56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FE03694" w14:textId="77777777" w:rsidR="004F05B1" w:rsidRDefault="004E0220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NIP: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9A9D4A" w14:textId="77777777" w:rsidR="004F05B1" w:rsidRDefault="004F05B1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4F05B1" w14:paraId="47597D48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FA118B5" w14:textId="77777777" w:rsidR="004F05B1" w:rsidRDefault="004E0220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KRS: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3DC91E" w14:textId="77777777" w:rsidR="004F05B1" w:rsidRDefault="004F05B1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4F05B1" w14:paraId="176E9DA9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F2816E3" w14:textId="77777777" w:rsidR="004F05B1" w:rsidRDefault="004E0220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REGON: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02D33D" w14:textId="77777777" w:rsidR="004F05B1" w:rsidRDefault="004F05B1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4F05B1" w14:paraId="7807C0BA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9A30F59" w14:textId="77777777" w:rsidR="004F05B1" w:rsidRDefault="004E0220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Telefon: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F909097" w14:textId="77777777" w:rsidR="004F05B1" w:rsidRDefault="004F05B1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4F05B1" w14:paraId="76C275FA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C799189" w14:textId="77777777" w:rsidR="004F05B1" w:rsidRDefault="004E0220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 xml:space="preserve">e-mail (do kontaktów </w:t>
            </w:r>
            <w:r>
              <w:rPr>
                <w:rFonts w:ascii="Tahoma" w:eastAsia="Tahoma" w:hAnsi="Tahoma" w:cs="Tahoma"/>
                <w:sz w:val="24"/>
                <w:szCs w:val="24"/>
              </w:rPr>
              <w:br/>
              <w:t>z Zamawiającym):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D11940" w14:textId="77777777" w:rsidR="004F05B1" w:rsidRDefault="004F05B1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4F05B1" w14:paraId="749C5653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D34EDD6" w14:textId="77777777" w:rsidR="004F05B1" w:rsidRDefault="004E0220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Osoba do Kontaktu: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94E185" w14:textId="77777777" w:rsidR="004F05B1" w:rsidRDefault="004F05B1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</w:tbl>
    <w:p w14:paraId="2CA89209" w14:textId="77777777" w:rsidR="004F05B1" w:rsidRDefault="004F05B1">
      <w:pPr>
        <w:spacing w:after="0" w:line="276" w:lineRule="auto"/>
        <w:jc w:val="both"/>
        <w:rPr>
          <w:rFonts w:ascii="Tahoma" w:eastAsia="Tahoma" w:hAnsi="Tahoma" w:cs="Tahoma"/>
          <w:color w:val="000000"/>
          <w:sz w:val="24"/>
          <w:szCs w:val="24"/>
        </w:rPr>
      </w:pPr>
    </w:p>
    <w:p w14:paraId="59F71BB0" w14:textId="77777777" w:rsidR="004F05B1" w:rsidRDefault="004E0220">
      <w:pPr>
        <w:spacing w:after="0" w:line="276" w:lineRule="auto"/>
        <w:rPr>
          <w:rFonts w:ascii="Tahoma" w:hAnsi="Tahoma" w:cs="Tahoma" w:hint="eastAsia"/>
        </w:rPr>
      </w:pPr>
      <w:r>
        <w:rPr>
          <w:rFonts w:ascii="Tahoma" w:eastAsia="Tahoma" w:hAnsi="Tahoma" w:cs="Tahoma"/>
          <w:color w:val="000000"/>
        </w:rPr>
        <w:t>W odpowiedzi na upublicznione przez</w:t>
      </w:r>
      <w:r>
        <w:rPr>
          <w:rFonts w:ascii="Tahoma" w:eastAsia="Tahoma" w:hAnsi="Tahoma" w:cs="Tahoma"/>
          <w:b/>
          <w:color w:val="000000"/>
        </w:rPr>
        <w:t xml:space="preserve"> EDPOL Food &amp; Innovation Sp. z o. o.,</w:t>
      </w:r>
      <w:r>
        <w:rPr>
          <w:rFonts w:ascii="Tahoma" w:eastAsia="Tahoma" w:hAnsi="Tahoma" w:cs="Tahoma"/>
          <w:b/>
          <w:color w:val="000000"/>
        </w:rPr>
        <w:br/>
        <w:t>ul. Nowogrodzka 155A, 18-400 Łomża</w:t>
      </w:r>
      <w:r>
        <w:rPr>
          <w:rFonts w:ascii="Tahoma" w:eastAsia="Tahoma" w:hAnsi="Tahoma" w:cs="Tahoma"/>
          <w:color w:val="000000"/>
        </w:rPr>
        <w:t>, (NIP: 718-213-98-87, REGON: 200851648, KRS: 0000507784)</w:t>
      </w:r>
    </w:p>
    <w:p w14:paraId="77EE2685" w14:textId="77777777" w:rsidR="004F05B1" w:rsidRDefault="004E0220">
      <w:pPr>
        <w:spacing w:after="0"/>
        <w:ind w:right="15"/>
        <w:rPr>
          <w:rFonts w:ascii="Tahoma" w:eastAsia="Tahoma" w:hAnsi="Tahoma" w:cs="Tahoma"/>
          <w:b/>
          <w:szCs w:val="24"/>
        </w:rPr>
      </w:pPr>
      <w:bookmarkStart w:id="0" w:name="_heading=h.7yfuh5hwgbac"/>
      <w:bookmarkEnd w:id="0"/>
      <w:r>
        <w:rPr>
          <w:rFonts w:ascii="Tahoma" w:eastAsia="Tahoma" w:hAnsi="Tahoma" w:cs="Tahoma"/>
          <w:b/>
          <w:color w:val="000000"/>
        </w:rPr>
        <w:t xml:space="preserve">Zapytanie ofertowe nr </w:t>
      </w:r>
      <w:r>
        <w:rPr>
          <w:rFonts w:ascii="Tahoma" w:eastAsia="Tahoma" w:hAnsi="Tahoma" w:cs="Tahoma"/>
          <w:b/>
          <w:szCs w:val="24"/>
        </w:rPr>
        <w:t xml:space="preserve">16/2026 </w:t>
      </w:r>
      <w:bookmarkStart w:id="1" w:name="_Hlk207875540"/>
      <w:r>
        <w:rPr>
          <w:rFonts w:ascii="Tahoma" w:eastAsia="Tahoma" w:hAnsi="Tahoma" w:cs="Tahoma"/>
          <w:b/>
          <w:szCs w:val="24"/>
        </w:rPr>
        <w:t>na dostawę sprzętu IT do Centrum Badawczo-Rozwojowego</w:t>
      </w:r>
      <w:bookmarkEnd w:id="1"/>
    </w:p>
    <w:p w14:paraId="0648B8A0" w14:textId="77777777" w:rsidR="004F05B1" w:rsidRDefault="004E0220">
      <w:pPr>
        <w:spacing w:before="120" w:after="0" w:line="276" w:lineRule="auto"/>
        <w:ind w:right="6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w ramach realizacji projektu pt. „Prozdrowotne produkty o obniżonym indeksie </w:t>
      </w:r>
      <w:proofErr w:type="spellStart"/>
      <w:r>
        <w:rPr>
          <w:rFonts w:ascii="Tahoma" w:eastAsia="Tahoma" w:hAnsi="Tahoma" w:cs="Tahoma"/>
        </w:rPr>
        <w:t>glikemicznym</w:t>
      </w:r>
      <w:proofErr w:type="spellEnd"/>
      <w:r>
        <w:rPr>
          <w:rFonts w:ascii="Tahoma" w:eastAsia="Tahoma" w:hAnsi="Tahoma" w:cs="Tahoma"/>
        </w:rPr>
        <w:t xml:space="preserve"> oraz zwiększonych właściwościach przeciwutleniających” nr FEPD.01.01-IZ.00-0008/23 w ramach programu Fundusze Europejskie dla Podlaskiego 2021-2027, Priorytet I. Badania i innowacje, Działanie 1.1 Rozwój regionalnego potencjału B+R, Typ Projekty B+R przedsiębiorstw: 1a działalność badawczo-rozwojowa przedsiębiorstw oraz ich konsorcjów 1b rozwój infrastruktury B+R przedsiębiorstw, Nabór FEPD.01.01-IZ.00-002/23, Umowa nr FEPD.01.01-IZ.00-0008/23-00</w:t>
      </w:r>
    </w:p>
    <w:p w14:paraId="2EDF92CA" w14:textId="77777777" w:rsidR="004F05B1" w:rsidRDefault="004E0220">
      <w:pPr>
        <w:spacing w:before="240" w:line="276" w:lineRule="auto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składamy ofertę</w:t>
      </w:r>
      <w:r>
        <w:rPr>
          <w:rFonts w:ascii="Tahoma" w:eastAsia="Tahoma" w:hAnsi="Tahoma" w:cs="Tahoma"/>
          <w:color w:val="000000"/>
        </w:rPr>
        <w:t xml:space="preserve"> na wykonanie danej części przedmiotu zamówienia zgodnie z treścią niniejszego Zapytania ofertowego.</w:t>
      </w:r>
    </w:p>
    <w:p w14:paraId="520F1FDB" w14:textId="77777777" w:rsidR="004F05B1" w:rsidRDefault="004E0220">
      <w:pPr>
        <w:spacing w:after="240" w:line="276" w:lineRule="auto"/>
        <w:rPr>
          <w:rFonts w:ascii="Tahoma" w:eastAsia="Tahoma" w:hAnsi="Tahoma" w:cs="Tahoma"/>
          <w:b/>
          <w:i/>
          <w:color w:val="000000"/>
          <w:u w:val="single"/>
        </w:rPr>
      </w:pPr>
      <w:r>
        <w:rPr>
          <w:rFonts w:ascii="Tahoma" w:eastAsia="Tahoma" w:hAnsi="Tahoma" w:cs="Tahoma"/>
          <w:b/>
          <w:i/>
          <w:color w:val="000000"/>
          <w:u w:val="single"/>
        </w:rPr>
        <w:t xml:space="preserve">Część 2. Dostawa </w:t>
      </w:r>
      <w:proofErr w:type="spellStart"/>
      <w:r>
        <w:rPr>
          <w:rFonts w:ascii="Tahoma" w:eastAsia="Tahoma" w:hAnsi="Tahoma" w:cs="Tahoma"/>
          <w:b/>
          <w:i/>
          <w:color w:val="000000"/>
          <w:u w:val="single"/>
        </w:rPr>
        <w:t>Ultrabook’ów</w:t>
      </w:r>
      <w:proofErr w:type="spellEnd"/>
      <w:r>
        <w:rPr>
          <w:rFonts w:ascii="Tahoma" w:eastAsia="Tahoma" w:hAnsi="Tahoma" w:cs="Tahoma"/>
          <w:b/>
          <w:i/>
          <w:color w:val="000000"/>
          <w:u w:val="single"/>
        </w:rPr>
        <w:t xml:space="preserve"> – 10 szt.</w:t>
      </w:r>
    </w:p>
    <w:p w14:paraId="2945F18C" w14:textId="77777777" w:rsidR="004F05B1" w:rsidRDefault="004E0220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 xml:space="preserve">Oferujemy kompleksowe wykonanie Części 2. za łączną cenę brutto </w:t>
      </w:r>
      <w:r>
        <w:rPr>
          <w:rFonts w:ascii="Tahoma" w:eastAsia="Tahoma" w:hAnsi="Tahoma" w:cs="Tahoma"/>
          <w:color w:val="000000"/>
        </w:rPr>
        <w:t xml:space="preserve">……………………………………………., </w:t>
      </w:r>
      <w:r>
        <w:rPr>
          <w:rFonts w:ascii="Tahoma" w:eastAsia="Tahoma" w:hAnsi="Tahoma" w:cs="Tahoma"/>
          <w:b/>
          <w:color w:val="000000"/>
        </w:rPr>
        <w:t>wyrażoną w walucie</w:t>
      </w:r>
      <w:r>
        <w:rPr>
          <w:rFonts w:ascii="Tahoma" w:eastAsia="Tahoma" w:hAnsi="Tahoma" w:cs="Tahoma"/>
          <w:color w:val="000000"/>
        </w:rPr>
        <w:t xml:space="preserve"> (PLN/EUR/USD/….…).  </w:t>
      </w:r>
    </w:p>
    <w:p w14:paraId="7B504B4B" w14:textId="77777777" w:rsidR="004F05B1" w:rsidRDefault="004E0220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Uwaga: kryterium “Cena” (C)</w:t>
      </w:r>
    </w:p>
    <w:p w14:paraId="5265685E" w14:textId="77777777" w:rsidR="004F05B1" w:rsidRDefault="004F05B1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1761BC30" w14:textId="77777777" w:rsidR="004F05B1" w:rsidRDefault="004F05B1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1B7D2F58" w14:textId="77777777" w:rsidR="004F05B1" w:rsidRDefault="004E0220">
      <w:pPr>
        <w:spacing w:after="240" w:line="276" w:lineRule="auto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b/>
          <w:color w:val="000000"/>
        </w:rPr>
        <w:lastRenderedPageBreak/>
        <w:t>Liczba miesięcy udzielanej gwarancji:</w:t>
      </w:r>
      <w:r>
        <w:rPr>
          <w:rFonts w:ascii="Tahoma" w:eastAsia="Tahoma" w:hAnsi="Tahoma" w:cs="Tahoma"/>
          <w:color w:val="000000"/>
        </w:rPr>
        <w:t xml:space="preserve"> …………………….…..(liczonej od daty podpisania końcowego protokołu odbioru (zadeklarowany przez Wykonawcę okres gwarancji nie może być krótszy niż 24 miesiące). </w:t>
      </w:r>
      <w:r>
        <w:rPr>
          <w:rFonts w:ascii="Tahoma" w:eastAsia="Tahoma" w:hAnsi="Tahoma" w:cs="Tahoma"/>
          <w:b/>
          <w:color w:val="000000"/>
        </w:rPr>
        <w:t>Uwaga: kryterium “Okres gwarancji” (G).</w:t>
      </w:r>
    </w:p>
    <w:p w14:paraId="2C8DF566" w14:textId="77777777" w:rsidR="004F05B1" w:rsidRDefault="004E0220">
      <w:pPr>
        <w:spacing w:after="240" w:line="276" w:lineRule="auto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b/>
          <w:bCs/>
          <w:color w:val="000000"/>
        </w:rPr>
        <w:t xml:space="preserve">Termin realizacji: </w:t>
      </w:r>
      <w:r>
        <w:rPr>
          <w:rFonts w:ascii="Tahoma" w:eastAsia="Tahoma" w:hAnsi="Tahoma" w:cs="Tahoma"/>
          <w:color w:val="000000"/>
        </w:rPr>
        <w:t xml:space="preserve">…………………………………………………………………………… </w:t>
      </w:r>
      <w:r>
        <w:rPr>
          <w:rFonts w:ascii="Tahoma" w:eastAsia="Tahoma" w:hAnsi="Tahoma" w:cs="Tahoma"/>
          <w:b/>
          <w:bCs/>
          <w:color w:val="000000"/>
        </w:rPr>
        <w:t>dni</w:t>
      </w:r>
      <w:r>
        <w:rPr>
          <w:rFonts w:ascii="Tahoma" w:eastAsia="Tahoma" w:hAnsi="Tahoma" w:cs="Tahoma"/>
          <w:color w:val="000000"/>
        </w:rPr>
        <w:t xml:space="preserve"> (Zadeklarowany przez Wykonawcę termin realizacji nie może być dłuższy niż 30 dni kalendarzowych). </w:t>
      </w:r>
      <w:r>
        <w:rPr>
          <w:rFonts w:ascii="Tahoma" w:eastAsia="Tahoma" w:hAnsi="Tahoma" w:cs="Tahoma"/>
          <w:b/>
          <w:color w:val="000000"/>
        </w:rPr>
        <w:t xml:space="preserve">Uwaga: kryterium “Termin realizacji” (T).  </w:t>
      </w:r>
    </w:p>
    <w:p w14:paraId="5D0C06E5" w14:textId="77777777" w:rsidR="004F05B1" w:rsidRDefault="004E0220">
      <w:pPr>
        <w:spacing w:after="240" w:line="276" w:lineRule="auto"/>
        <w:rPr>
          <w:rFonts w:ascii="Tahoma" w:eastAsia="Tahoma" w:hAnsi="Tahoma" w:cs="Tahoma"/>
          <w:b/>
          <w:bCs/>
          <w:color w:val="000000"/>
        </w:rPr>
      </w:pPr>
      <w:r>
        <w:rPr>
          <w:rFonts w:ascii="Tahoma" w:eastAsia="Tahoma" w:hAnsi="Tahoma" w:cs="Tahoma"/>
          <w:b/>
          <w:bCs/>
          <w:color w:val="000000"/>
        </w:rPr>
        <w:t>Warunki płatności:</w:t>
      </w:r>
    </w:p>
    <w:p w14:paraId="31716BEA" w14:textId="77777777" w:rsidR="004F05B1" w:rsidRDefault="004E0220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Oświadczam, że wybieram następujący sposób rozliczenia wynagrodzenia (zaznaczyć właściwe):</w:t>
      </w:r>
    </w:p>
    <w:p w14:paraId="6745B8FC" w14:textId="77777777" w:rsidR="004F05B1" w:rsidRDefault="004E0220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Segoe UI Symbol" w:eastAsia="Tahoma" w:hAnsi="Segoe UI Symbol" w:cs="Segoe UI Symbol"/>
          <w:color w:val="000000"/>
        </w:rPr>
        <w:t>☐</w:t>
      </w:r>
      <w:r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b/>
          <w:bCs/>
          <w:color w:val="000000"/>
        </w:rPr>
        <w:t>Płatność z zaliczką</w:t>
      </w:r>
      <w:r>
        <w:rPr>
          <w:rFonts w:ascii="Tahoma" w:eastAsia="Tahoma" w:hAnsi="Tahoma" w:cs="Tahoma"/>
          <w:color w:val="000000"/>
        </w:rPr>
        <w:t xml:space="preserve"> – zaliczka w wysokości 15% wynagrodzenia netto/brutto, płatna w terminie 7 dni od dnia otrzymania </w:t>
      </w:r>
      <w:r>
        <w:rPr>
          <w:rFonts w:ascii="Tahoma" w:hAnsi="Tahoma" w:cs="Tahoma"/>
          <w:color w:val="000000"/>
        </w:rPr>
        <w:t>oryginału prawidłowo wystawionej faktury VAT</w:t>
      </w:r>
      <w:r>
        <w:rPr>
          <w:rFonts w:ascii="Tahoma" w:eastAsia="Tahoma" w:hAnsi="Tahoma" w:cs="Tahoma"/>
          <w:color w:val="000000"/>
        </w:rPr>
        <w:t>, pozostała część wynagrodzenia płatna będzie po prawidłowej realizacji przedmiotu umowy, potwierdzonej protokołem odbioru końcowego bez uwag.</w:t>
      </w:r>
    </w:p>
    <w:p w14:paraId="78D69899" w14:textId="77777777" w:rsidR="004F05B1" w:rsidRDefault="004E0220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Segoe UI Symbol" w:eastAsia="Tahoma" w:hAnsi="Segoe UI Symbol" w:cs="Segoe UI Symbol"/>
          <w:color w:val="000000"/>
        </w:rPr>
        <w:t>☐</w:t>
      </w:r>
      <w:r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b/>
          <w:bCs/>
          <w:color w:val="000000"/>
        </w:rPr>
        <w:t>Płatność jednorazowa (bez zaliczki)</w:t>
      </w:r>
      <w:r>
        <w:rPr>
          <w:rFonts w:ascii="Tahoma" w:eastAsia="Tahoma" w:hAnsi="Tahoma" w:cs="Tahoma"/>
          <w:color w:val="000000"/>
        </w:rPr>
        <w:t xml:space="preserve"> – całość wynagrodzenia płatna w terminie 30 dni</w:t>
      </w:r>
      <w:r>
        <w:rPr>
          <w:rFonts w:cs="Tahoma"/>
          <w:color w:val="000000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</w:rPr>
        <w:t>od dnia podpisania protokołu odbioru końcowego bez uwag i otrzymania prawidłowo wystawionej faktury VAT.</w:t>
      </w:r>
    </w:p>
    <w:p w14:paraId="5BA92BDA" w14:textId="77777777" w:rsidR="004F05B1" w:rsidRDefault="004E0220">
      <w:pPr>
        <w:spacing w:after="240" w:line="276" w:lineRule="auto"/>
        <w:jc w:val="both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b/>
          <w:color w:val="000000"/>
        </w:rPr>
        <w:t>Dane do uzupełnienia:</w:t>
      </w:r>
    </w:p>
    <w:tbl>
      <w:tblPr>
        <w:tblW w:w="9025" w:type="dxa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5"/>
        <w:gridCol w:w="3725"/>
        <w:gridCol w:w="1610"/>
        <w:gridCol w:w="3125"/>
      </w:tblGrid>
      <w:tr w:rsidR="004F05B1" w14:paraId="10ACB783" w14:textId="77777777">
        <w:trPr>
          <w:tblHeader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43738" w14:textId="77777777" w:rsidR="004F05B1" w:rsidRDefault="004E0220">
            <w:pPr>
              <w:widowControl w:val="0"/>
              <w:spacing w:line="240" w:lineRule="auto"/>
              <w:ind w:left="22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1DD6" w14:textId="77777777" w:rsidR="004F05B1" w:rsidRDefault="004E0220">
            <w:pPr>
              <w:widowControl w:val="0"/>
              <w:spacing w:before="240" w:line="276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Minimalne wartości parametrów, funkcjonalności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60F3" w14:textId="77777777" w:rsidR="004F05B1" w:rsidRDefault="004E0220">
            <w:pPr>
              <w:widowControl w:val="0"/>
              <w:spacing w:before="240"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Czy oferta spełnia wymagania? (zaznaczyć właściwe)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2BB0" w14:textId="77777777" w:rsidR="004F05B1" w:rsidRDefault="004E0220">
            <w:pPr>
              <w:widowControl w:val="0"/>
              <w:spacing w:before="240" w:line="276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Wielkość parametru / charakterystyka proponowanego rozwiązania z możliwością wskazania rozwiązania równoważnego</w:t>
            </w:r>
          </w:p>
        </w:tc>
      </w:tr>
      <w:tr w:rsidR="004F05B1" w14:paraId="0978BEDB" w14:textId="77777777">
        <w:trPr>
          <w:trHeight w:val="7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8D563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04AA" w14:textId="77777777" w:rsidR="004F05B1" w:rsidRDefault="004E0220">
            <w:pPr>
              <w:widowControl w:val="0"/>
              <w:spacing w:before="120" w:after="0" w:line="276" w:lineRule="auto"/>
              <w:ind w:right="128"/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ahoma" w:hAnsi="Tahoma" w:cs="Tahoma"/>
                <w:color w:val="000000"/>
              </w:rPr>
              <w:t>Model/producent</w:t>
            </w:r>
          </w:p>
        </w:tc>
        <w:tc>
          <w:tcPr>
            <w:tcW w:w="4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D575" w14:textId="77777777" w:rsidR="004F05B1" w:rsidRDefault="004F05B1">
            <w:pPr>
              <w:widowControl w:val="0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6E13D253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…………………………………………………..</w:t>
            </w:r>
          </w:p>
        </w:tc>
      </w:tr>
      <w:tr w:rsidR="004F05B1" w14:paraId="2D2A17B7" w14:textId="77777777">
        <w:trPr>
          <w:trHeight w:val="5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E7F0B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CBEA3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Przekątna: min. 13,3 cala, max. 14 cala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2D95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bookmarkStart w:id="2" w:name="_heading=h.qzszstf1a121"/>
            <w:bookmarkEnd w:id="2"/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9A14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6AFAA8C9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29290C82" w14:textId="77777777">
        <w:trPr>
          <w:trHeight w:val="8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8DB0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47A59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Procesor: min. 6 rdzeni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60E7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5D13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35FF95F8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0698213C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A0A8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D272B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Pamięć RAM: 16GB (DDR5)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8A2B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55C86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46CB76C4" w14:textId="77777777" w:rsidR="004F05B1" w:rsidRDefault="004E0220">
            <w:pPr>
              <w:widowControl w:val="0"/>
              <w:spacing w:line="24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13E2E978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FC115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F04A4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 xml:space="preserve">Dysk SSD </w:t>
            </w:r>
            <w:proofErr w:type="spellStart"/>
            <w:r>
              <w:rPr>
                <w:rFonts w:ascii="Tahoma" w:eastAsia="Cambria" w:hAnsi="Tahoma" w:cs="Tahoma"/>
              </w:rPr>
              <w:t>PCIe</w:t>
            </w:r>
            <w:proofErr w:type="spellEnd"/>
            <w:r>
              <w:rPr>
                <w:rFonts w:ascii="Tahoma" w:eastAsia="Cambria" w:hAnsi="Tahoma" w:cs="Tahoma"/>
              </w:rPr>
              <w:t>: min. 256 GB SSD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E265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F5DD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37877886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34D54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A53D9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Audio &amp; wideo: wbudowane głośniki, kamera min. HD i mikrofon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9EDA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D4B4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5125F07B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335CF10F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77E5A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71C15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 xml:space="preserve">Łączność: LAN min 1000 </w:t>
            </w:r>
            <w:proofErr w:type="spellStart"/>
            <w:r>
              <w:rPr>
                <w:rFonts w:ascii="Tahoma" w:eastAsia="Cambria" w:hAnsi="Tahoma" w:cs="Tahoma"/>
              </w:rPr>
              <w:t>Mbps</w:t>
            </w:r>
            <w:proofErr w:type="spellEnd"/>
            <w:r>
              <w:rPr>
                <w:rFonts w:ascii="Tahoma" w:eastAsia="Cambria" w:hAnsi="Tahoma" w:cs="Tahoma"/>
              </w:rPr>
              <w:t xml:space="preserve">; </w:t>
            </w:r>
            <w:proofErr w:type="spellStart"/>
            <w:r>
              <w:rPr>
                <w:rFonts w:ascii="Tahoma" w:eastAsia="Cambria" w:hAnsi="Tahoma" w:cs="Tahoma"/>
              </w:rPr>
              <w:t>Wi-fi</w:t>
            </w:r>
            <w:proofErr w:type="spellEnd"/>
            <w:r>
              <w:rPr>
                <w:rFonts w:ascii="Tahoma" w:eastAsia="Cambria" w:hAnsi="Tahoma" w:cs="Tahoma"/>
              </w:rPr>
              <w:t xml:space="preserve"> 6, Bluetooth min. 5.3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637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9E18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142DCBAC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8AD56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E6A65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Powłoka matrycy: Matowa LED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A0B3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BE2F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6ADB4BA6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B3A9C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44432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Rozdzielczość ekranu: co najmniej 1920 x 1080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FD9E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6CDF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44F52013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218AF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FBAA" w14:textId="77777777" w:rsidR="004F05B1" w:rsidRDefault="004E0220">
            <w:pPr>
              <w:spacing w:before="120" w:after="120" w:line="276" w:lineRule="auto"/>
              <w:ind w:right="109"/>
            </w:pPr>
            <w:r>
              <w:rPr>
                <w:rFonts w:ascii="Tahoma" w:eastAsia="Cambria" w:hAnsi="Tahoma" w:cs="Tahoma"/>
              </w:rPr>
              <w:t>Oprogramowanie: Microsoft Windows 11 Pro + MS Office min. 2024 (lub równoważne)*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9FF8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C68F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0E073125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0126DF66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C4542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9ABF9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Napęd: brak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55BB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E4CF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6FA7E683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50BD1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40DF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Karta graficzna: zintegrowana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7830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A6B9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2FA9817D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3198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24D65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 xml:space="preserve">Bateria min. 54 </w:t>
            </w:r>
            <w:proofErr w:type="spellStart"/>
            <w:r>
              <w:rPr>
                <w:rFonts w:ascii="Tahoma" w:eastAsia="Cambria" w:hAnsi="Tahoma" w:cs="Tahoma"/>
              </w:rPr>
              <w:t>Wh</w:t>
            </w:r>
            <w:proofErr w:type="spellEnd"/>
            <w:r>
              <w:rPr>
                <w:rFonts w:ascii="Tahoma" w:eastAsia="Cambria" w:hAnsi="Tahoma" w:cs="Tahoma"/>
              </w:rPr>
              <w:t xml:space="preserve">, typ: </w:t>
            </w:r>
            <w:proofErr w:type="spellStart"/>
            <w:r>
              <w:rPr>
                <w:rFonts w:ascii="Tahoma" w:eastAsia="Cambria" w:hAnsi="Tahoma" w:cs="Tahoma"/>
              </w:rPr>
              <w:t>litowo</w:t>
            </w:r>
            <w:proofErr w:type="spellEnd"/>
            <w:r>
              <w:rPr>
                <w:rFonts w:ascii="Tahoma" w:eastAsia="Cambria" w:hAnsi="Tahoma" w:cs="Tahoma"/>
              </w:rPr>
              <w:t>-jonowa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BF82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B152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bookmarkStart w:id="3" w:name="__DdeLink__382_2728925437"/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  <w:bookmarkEnd w:id="3"/>
          </w:p>
        </w:tc>
      </w:tr>
      <w:tr w:rsidR="004F05B1" w14:paraId="7C4123F2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96511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6E9AE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Waga: max. 1,8 kg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B45D" w14:textId="77777777" w:rsidR="004F05B1" w:rsidRDefault="004E0220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533E" w14:textId="77777777" w:rsidR="004F05B1" w:rsidRDefault="004E0220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33067A6B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D047B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CF68" w14:textId="77777777" w:rsidR="004F05B1" w:rsidRDefault="004E0220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Parametr uwzględniający poszanowanie środowiska naturalnego: </w:t>
            </w:r>
            <w:r>
              <w:rPr>
                <w:rFonts w:ascii="Tahoma" w:eastAsia="Cambria" w:hAnsi="Tahoma" w:cs="Tahoma"/>
              </w:rPr>
              <w:t>Elementy obudowy wykonane częściowo z materiałów pochodzących z recyklingu (np. tworzywa PCR) lub inne równoważne rozwiązanie - ograniczające wpływ na środowisko (np. funkcje/rozwiązania energooszczędne, opakowanie pochodzące z recyklingu)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91C2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BC89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6D3F8D63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3A2002F4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91E2B5F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1572C876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6F810E89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45179C66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35D7CDFF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7A004AC1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18FD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26BA4" w14:textId="77777777" w:rsidR="004F05B1" w:rsidRDefault="004E0220">
            <w:pPr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Ułatwienia dostępu w systemie operacyjnym (np. powiększenie tekstu, wysoki kontrast, czytnik ekranu, dyktowanie głosowe)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423A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8822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4F05B1" w14:paraId="65DD45CD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0B61C" w14:textId="77777777" w:rsidR="004F05B1" w:rsidRDefault="004F05B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754DE" w14:textId="77777777" w:rsidR="004F05B1" w:rsidRDefault="004E0220">
            <w:pPr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 xml:space="preserve">Ergonomiczna klawiatura i </w:t>
            </w:r>
            <w:proofErr w:type="spellStart"/>
            <w:r>
              <w:rPr>
                <w:rFonts w:ascii="Tahoma" w:eastAsia="Cambria" w:hAnsi="Tahoma" w:cs="Tahoma"/>
              </w:rPr>
              <w:t>touchpad</w:t>
            </w:r>
            <w:proofErr w:type="spellEnd"/>
            <w:r>
              <w:rPr>
                <w:rFonts w:ascii="Tahoma" w:eastAsia="Cambria" w:hAnsi="Tahoma" w:cs="Tahoma"/>
              </w:rPr>
              <w:t xml:space="preserve"> umożliwiające obsługę urządzenia przez osoby z ograniczoną sprawnością manualną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BCDC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3990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C3603AE" w14:textId="77777777" w:rsidR="004F05B1" w:rsidRDefault="004F05B1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3F381729" w14:textId="77777777" w:rsidR="004F05B1" w:rsidRDefault="004E0220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</w:tbl>
    <w:p w14:paraId="74CBB55E" w14:textId="77777777" w:rsidR="004F05B1" w:rsidRDefault="004E0220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* Parametry równoważności wskazano w Załączniku nr  1 </w:t>
      </w:r>
      <w:r>
        <w:rPr>
          <w:rFonts w:ascii="Tahoma" w:eastAsia="Tahoma" w:hAnsi="Tahoma" w:cs="Tahoma"/>
          <w:color w:val="000009"/>
          <w:sz w:val="23"/>
        </w:rPr>
        <w:t>Szczegółowy opis przedmiotu zamówienia</w:t>
      </w:r>
    </w:p>
    <w:p w14:paraId="45F9C691" w14:textId="77777777" w:rsidR="004F05B1" w:rsidRDefault="004E0220">
      <w:pPr>
        <w:ind w:right="108"/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>Szczegółowa wycena za realizację Części 2. zamówienia: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57"/>
        <w:gridCol w:w="2005"/>
        <w:gridCol w:w="2453"/>
        <w:gridCol w:w="1217"/>
        <w:gridCol w:w="1276"/>
        <w:gridCol w:w="1554"/>
      </w:tblGrid>
      <w:tr w:rsidR="004F05B1" w14:paraId="30325058" w14:textId="77777777">
        <w:tc>
          <w:tcPr>
            <w:tcW w:w="556" w:type="dxa"/>
            <w:shd w:val="clear" w:color="auto" w:fill="E7E6E6" w:themeFill="background2"/>
          </w:tcPr>
          <w:p w14:paraId="1A43866A" w14:textId="77777777" w:rsidR="004F05B1" w:rsidRDefault="004E0220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Lp.</w:t>
            </w:r>
          </w:p>
        </w:tc>
        <w:tc>
          <w:tcPr>
            <w:tcW w:w="4458" w:type="dxa"/>
            <w:gridSpan w:val="2"/>
            <w:shd w:val="clear" w:color="auto" w:fill="E7E6E6" w:themeFill="background2"/>
          </w:tcPr>
          <w:p w14:paraId="2B884CE7" w14:textId="77777777" w:rsidR="004F05B1" w:rsidRDefault="004E0220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Wyszczególnienie</w:t>
            </w:r>
          </w:p>
        </w:tc>
        <w:tc>
          <w:tcPr>
            <w:tcW w:w="1217" w:type="dxa"/>
            <w:shd w:val="clear" w:color="auto" w:fill="E7E6E6" w:themeFill="background2"/>
          </w:tcPr>
          <w:p w14:paraId="26FAFCD5" w14:textId="77777777" w:rsidR="004F05B1" w:rsidRDefault="004E0220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Cena netto</w:t>
            </w:r>
          </w:p>
        </w:tc>
        <w:tc>
          <w:tcPr>
            <w:tcW w:w="1276" w:type="dxa"/>
            <w:shd w:val="clear" w:color="auto" w:fill="E7E6E6" w:themeFill="background2"/>
          </w:tcPr>
          <w:p w14:paraId="05C232BA" w14:textId="77777777" w:rsidR="004F05B1" w:rsidRDefault="004E0220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Kwota podatku VAT</w:t>
            </w:r>
          </w:p>
        </w:tc>
        <w:tc>
          <w:tcPr>
            <w:tcW w:w="1554" w:type="dxa"/>
            <w:shd w:val="clear" w:color="auto" w:fill="E7E6E6" w:themeFill="background2"/>
          </w:tcPr>
          <w:p w14:paraId="0620B7A8" w14:textId="77777777" w:rsidR="004F05B1" w:rsidRDefault="004E0220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Cena brutto</w:t>
            </w:r>
          </w:p>
        </w:tc>
      </w:tr>
      <w:tr w:rsidR="004F05B1" w14:paraId="3E7B77BB" w14:textId="77777777">
        <w:tc>
          <w:tcPr>
            <w:tcW w:w="556" w:type="dxa"/>
            <w:shd w:val="clear" w:color="auto" w:fill="E7E6E6" w:themeFill="background2"/>
          </w:tcPr>
          <w:p w14:paraId="15410F2C" w14:textId="77777777" w:rsidR="004F05B1" w:rsidRDefault="004E0220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1.</w:t>
            </w:r>
          </w:p>
        </w:tc>
        <w:tc>
          <w:tcPr>
            <w:tcW w:w="2005" w:type="dxa"/>
            <w:vMerge w:val="restart"/>
            <w:vAlign w:val="center"/>
          </w:tcPr>
          <w:p w14:paraId="7BEFBE3B" w14:textId="77777777" w:rsidR="004F05B1" w:rsidRDefault="004E0220">
            <w:pPr>
              <w:spacing w:after="240" w:line="276" w:lineRule="auto"/>
              <w:rPr>
                <w:rFonts w:ascii="Tahoma" w:eastAsia="Tahoma" w:hAnsi="Tahoma" w:cs="Tahoma"/>
                <w:b/>
                <w:iCs/>
                <w:color w:val="000000"/>
              </w:rPr>
            </w:pPr>
            <w:r>
              <w:rPr>
                <w:rFonts w:ascii="Tahoma" w:eastAsia="Tahoma" w:hAnsi="Tahoma" w:cs="Tahoma"/>
                <w:b/>
                <w:iCs/>
                <w:color w:val="000000"/>
              </w:rPr>
              <w:t xml:space="preserve">Część 2. Dostawa </w:t>
            </w:r>
            <w:proofErr w:type="spellStart"/>
            <w:r>
              <w:rPr>
                <w:rFonts w:ascii="Tahoma" w:eastAsia="Tahoma" w:hAnsi="Tahoma" w:cs="Tahoma"/>
                <w:b/>
                <w:iCs/>
                <w:color w:val="000000"/>
              </w:rPr>
              <w:t>Ultrabook’ów</w:t>
            </w:r>
            <w:proofErr w:type="spellEnd"/>
            <w:r>
              <w:rPr>
                <w:rFonts w:ascii="Tahoma" w:eastAsia="Tahoma" w:hAnsi="Tahoma" w:cs="Tahoma"/>
                <w:b/>
                <w:iCs/>
                <w:color w:val="000000"/>
              </w:rPr>
              <w:t>– 10 szt.</w:t>
            </w:r>
          </w:p>
        </w:tc>
        <w:tc>
          <w:tcPr>
            <w:tcW w:w="2453" w:type="dxa"/>
          </w:tcPr>
          <w:p w14:paraId="3761E6EE" w14:textId="77777777" w:rsidR="004F05B1" w:rsidRDefault="004E0220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Cena jednostkowa za sztukę </w:t>
            </w:r>
          </w:p>
        </w:tc>
        <w:tc>
          <w:tcPr>
            <w:tcW w:w="1217" w:type="dxa"/>
          </w:tcPr>
          <w:p w14:paraId="41E4F7ED" w14:textId="77777777" w:rsidR="004F05B1" w:rsidRDefault="004F05B1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276" w:type="dxa"/>
          </w:tcPr>
          <w:p w14:paraId="0808132C" w14:textId="77777777" w:rsidR="004F05B1" w:rsidRDefault="004F05B1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554" w:type="dxa"/>
          </w:tcPr>
          <w:p w14:paraId="38D42AD1" w14:textId="77777777" w:rsidR="004F05B1" w:rsidRDefault="004F05B1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  <w:tr w:rsidR="004F05B1" w14:paraId="4C819A1E" w14:textId="77777777">
        <w:tc>
          <w:tcPr>
            <w:tcW w:w="556" w:type="dxa"/>
            <w:shd w:val="clear" w:color="auto" w:fill="E7E6E6" w:themeFill="background2"/>
          </w:tcPr>
          <w:p w14:paraId="21AD18AD" w14:textId="77777777" w:rsidR="004F05B1" w:rsidRDefault="004E0220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2.</w:t>
            </w:r>
          </w:p>
        </w:tc>
        <w:tc>
          <w:tcPr>
            <w:tcW w:w="2005" w:type="dxa"/>
            <w:vMerge/>
          </w:tcPr>
          <w:p w14:paraId="0898733A" w14:textId="77777777" w:rsidR="004F05B1" w:rsidRDefault="004F05B1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2453" w:type="dxa"/>
          </w:tcPr>
          <w:p w14:paraId="5B892B65" w14:textId="77777777" w:rsidR="004F05B1" w:rsidRDefault="004E0220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Łączna cena za realizację Części 2. przedmiotu zamówienia (PLN/EUR/USD/….)* </w:t>
            </w:r>
          </w:p>
          <w:p w14:paraId="3852ABCA" w14:textId="77777777" w:rsidR="004F05B1" w:rsidRDefault="004E0220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*zaznaczyć właściwą walutę</w:t>
            </w:r>
          </w:p>
          <w:p w14:paraId="56954603" w14:textId="77777777" w:rsidR="004F05B1" w:rsidRDefault="004E0220">
            <w:pPr>
              <w:widowControl w:val="0"/>
              <w:spacing w:before="120" w:after="0" w:line="276" w:lineRule="auto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Uwaga:</w:t>
            </w:r>
          </w:p>
          <w:p w14:paraId="37ABD4EE" w14:textId="77777777" w:rsidR="004F05B1" w:rsidRDefault="004E0220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b/>
                <w:color w:val="000000"/>
              </w:rPr>
              <w:t xml:space="preserve">kryterium “Cena” (C)  </w:t>
            </w:r>
          </w:p>
        </w:tc>
        <w:tc>
          <w:tcPr>
            <w:tcW w:w="1217" w:type="dxa"/>
          </w:tcPr>
          <w:p w14:paraId="56148141" w14:textId="77777777" w:rsidR="004F05B1" w:rsidRDefault="004F05B1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276" w:type="dxa"/>
          </w:tcPr>
          <w:p w14:paraId="6BAF8FCC" w14:textId="77777777" w:rsidR="004F05B1" w:rsidRDefault="004F05B1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554" w:type="dxa"/>
          </w:tcPr>
          <w:p w14:paraId="492C889C" w14:textId="77777777" w:rsidR="004F05B1" w:rsidRDefault="004F05B1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</w:tbl>
    <w:p w14:paraId="23025BC0" w14:textId="77777777" w:rsidR="004F05B1" w:rsidRDefault="004F05B1">
      <w:pPr>
        <w:spacing w:after="240" w:line="276" w:lineRule="auto"/>
        <w:ind w:right="128"/>
        <w:rPr>
          <w:rFonts w:ascii="Tahoma" w:eastAsia="Tahoma" w:hAnsi="Tahoma" w:cs="Tahoma"/>
          <w:b/>
          <w:color w:val="000000"/>
          <w:sz w:val="24"/>
          <w:szCs w:val="24"/>
        </w:rPr>
      </w:pPr>
    </w:p>
    <w:p w14:paraId="2C8688FA" w14:textId="77777777" w:rsidR="004F05B1" w:rsidRDefault="004E0220">
      <w:pPr>
        <w:spacing w:after="240" w:line="276" w:lineRule="auto"/>
        <w:rPr>
          <w:rFonts w:ascii="Arial" w:eastAsia="Arial" w:hAnsi="Arial" w:cs="Arial"/>
          <w:color w:val="000000"/>
        </w:rPr>
      </w:pPr>
      <w:r>
        <w:rPr>
          <w:rFonts w:ascii="Tahoma" w:eastAsia="Tahoma" w:hAnsi="Tahoma" w:cs="Tahoma"/>
          <w:b/>
          <w:color w:val="000000"/>
        </w:rPr>
        <w:t>Oświadczenia Wykonawcy:</w:t>
      </w:r>
    </w:p>
    <w:p w14:paraId="4041A973" w14:textId="77777777" w:rsidR="004F05B1" w:rsidRDefault="004E0220">
      <w:pPr>
        <w:spacing w:line="276" w:lineRule="auto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Oświadczam(y), że:</w:t>
      </w:r>
    </w:p>
    <w:p w14:paraId="320E7752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  <w:sz w:val="20"/>
          <w:szCs w:val="20"/>
        </w:rPr>
      </w:pPr>
      <w:r>
        <w:rPr>
          <w:rFonts w:ascii="Tahoma" w:hAnsi="Tahoma" w:cs="Tahoma"/>
        </w:rPr>
        <w:lastRenderedPageBreak/>
        <w:t>powyżej wskazana łączna cena brutto uwzględnia wszystkie wymagania zapytania ofertowego i obejmuje wszelkie koszty bezpośrednie i pośrednie, jakie poniesie Wykonawca z tytułu prawidłowego i terminowego wykonania przedmiotu zamówienia, zysk oraz wszelkie wymagane przepisami podatki i opłaty.</w:t>
      </w:r>
    </w:p>
    <w:p w14:paraId="700456C2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</w:pPr>
      <w:r>
        <w:rPr>
          <w:rFonts w:ascii="Tahoma" w:hAnsi="Tahoma" w:cs="Tahoma"/>
        </w:rPr>
        <w:t>zapoznałem/liśmy się z treścią Zapytania ofertowego nr 16/2026 wraz z wszystkimi załącznikami załączonymi do Zapytania ofertowego nr 16/2026 i przyjmuję/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do stosowania określone w nich wymagania i zasady postępowania, nie wnoszę/</w:t>
      </w:r>
      <w:proofErr w:type="spellStart"/>
      <w:r>
        <w:rPr>
          <w:rFonts w:ascii="Tahoma" w:hAnsi="Tahoma" w:cs="Tahoma"/>
        </w:rPr>
        <w:t>imy</w:t>
      </w:r>
      <w:proofErr w:type="spellEnd"/>
      <w:r>
        <w:rPr>
          <w:rFonts w:ascii="Tahoma" w:hAnsi="Tahoma" w:cs="Tahoma"/>
        </w:rPr>
        <w:t xml:space="preserve"> żadnych zastrzeżeń oraz uzyskałem/liśmy niezbędne informacje do przygotowania oferty;</w:t>
      </w:r>
    </w:p>
    <w:p w14:paraId="718145BD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</w:pPr>
      <w:r>
        <w:rPr>
          <w:rFonts w:ascii="Tahoma" w:eastAsia="Tahoma" w:hAnsi="Tahoma" w:cs="Tahoma"/>
        </w:rPr>
        <w:t>oświadczam/y, że zapoznaliśmy się z Wzorem umowy stanowiącej Załącznik nr 10 do Zapytania ofertowego i zobowiązujemy się, w przypadku wyboru naszej oferty, do zawarcia umowy zgodnej z niniejszą ofertą, na warunkach określonych w Zapytaniu, w miejscu i terminie wyznaczonym przez Zamawiającego;</w:t>
      </w:r>
    </w:p>
    <w:p w14:paraId="075D47D8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posiadam/y wymagane uprawnienia niezbędne do wykonywania określonej działalności lub czynności określonych w zapytaniu ofertowym;</w:t>
      </w:r>
    </w:p>
    <w:p w14:paraId="2099D767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dysponuję/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potencjałem technicznym, a także osobami zdolnymi do wykonania zamówienia określonego w zapytaniu ofertowym;</w:t>
      </w:r>
    </w:p>
    <w:p w14:paraId="48E94B28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znajduję/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się w sytuacji ekonomicznej i finansowej zapewniającej wykonanie zamówienia określonego w zapytaniu ofertowym;</w:t>
      </w:r>
    </w:p>
    <w:p w14:paraId="38F514F9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oświadczam/y, że przedmiot zamówienia jest nowy;</w:t>
      </w:r>
    </w:p>
    <w:p w14:paraId="2D326D53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nie zalegam/y z opłacaniem podatków i innych opłat należnych Skarbowi Państwa;</w:t>
      </w:r>
    </w:p>
    <w:p w14:paraId="0298CCF7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nie zalegam/y z opłacaniem składek oraz opłat na ubezpieczenie zdrowotne i społeczne;</w:t>
      </w:r>
    </w:p>
    <w:p w14:paraId="3AFBE1F8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oświadczenia zawarte w niniejszej ofercie zostały złożone przez osobę uprawnioną (upoważnioną) do reprezentowania Wykonawcy;</w:t>
      </w:r>
    </w:p>
    <w:p w14:paraId="6C18B073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kserokopie i odpisy dokumentów wymaganych przez Zamawiającego zostały poświadczone za zgodność z oryginałem przez osobę uprawnioną (upoważnioną) do reprezentowania Wykonawcy;</w:t>
      </w:r>
    </w:p>
    <w:p w14:paraId="0A3615F4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pod groźbą odpowiedzialności karnej oświadczam/y, że oświadczenia i dokumenty składające się na niniejszą ofertę opisują stan faktyczny i prawny, aktualny na dzień otwarcia ofert.</w:t>
      </w:r>
    </w:p>
    <w:p w14:paraId="57F4F3F3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za wyjątkiem informacji zawartych w ofercie na stronach nr od …….. do …….. niniejsza oferta oraz wszelkie załączniki są jawne i nie zawierają informacji stanowiących tajemnicę przedsiębiorstwa w rozumieniu przepisów o zwalczaniu nieuczciwej konkurencji.</w:t>
      </w:r>
    </w:p>
    <w:p w14:paraId="6B3FA7F6" w14:textId="77777777" w:rsidR="004F05B1" w:rsidRDefault="004E0220">
      <w:pPr>
        <w:spacing w:after="0" w:line="276" w:lineRule="auto"/>
        <w:ind w:left="425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Wykonawca jest jednocześnie zobowiązany do wykazania, iż zastrzeżone informacje stanowią tajemnicę przedsiębiorstwa. Niewykazanie nie później niż w terminie składania ofert, że zastrzeżone informacje stanowią tajemnicę przedsiębiorstwa będzie skutkowało uznaniem przez Zamawiającego, że Wykonawca nie wykazał w ww. terminie, iż zastrzeżone informacje stanowią tajemnicę przedsiębiorstwa w konsekwencji czego Zamawiający odtajni wskazane informacje bez wzywania do dalszych wyjaśnień.</w:t>
      </w:r>
    </w:p>
    <w:p w14:paraId="041B7DC9" w14:textId="77777777" w:rsidR="004F05B1" w:rsidRDefault="004E0220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 xml:space="preserve">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</w:t>
      </w:r>
      <w:r>
        <w:rPr>
          <w:rFonts w:ascii="Tahoma" w:eastAsia="Times New Roman" w:hAnsi="Tahoma" w:cs="Tahoma"/>
          <w:szCs w:val="20"/>
          <w:lang w:eastAsia="pl-PL"/>
        </w:rPr>
        <w:lastRenderedPageBreak/>
        <w:t>fizycznych, od których dane osobowe bezpośrednio lub pośrednio pozyskaliśmy, w celu ubiegania się o udzielenie niniejszego Zamówienia. Ponadto oświadczamy, że w przypadku pozyskania danych osobowych w przyszłości w celu ubiegania się o udzielenie niniejszego Zamówienia spełnimy obowiązki informacyjne przewidziane w art. 14 RODO wobec tych osób fizycznych.</w:t>
      </w:r>
    </w:p>
    <w:p w14:paraId="2DB52D69" w14:textId="77777777" w:rsidR="004F05B1" w:rsidRDefault="004E0220">
      <w:pPr>
        <w:spacing w:after="0" w:line="276" w:lineRule="auto"/>
        <w:ind w:left="-1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p)</w:t>
      </w: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   podczas realizacji przedmiotu zamówienia będziemy przestrzegać zasad </w:t>
      </w:r>
    </w:p>
    <w:p w14:paraId="1A9BE120" w14:textId="77777777" w:rsidR="004F05B1" w:rsidRDefault="004E0220">
      <w:pPr>
        <w:spacing w:after="0" w:line="276" w:lineRule="auto"/>
        <w:ind w:left="720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>horyzontalnych, w tym:</w:t>
      </w:r>
    </w:p>
    <w:p w14:paraId="69184324" w14:textId="77777777" w:rsidR="004F05B1" w:rsidRDefault="004E0220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- Przepisów Karty Praw Podstawowych i Konwencji o prawach osób niepełnosprawnych; </w:t>
      </w:r>
    </w:p>
    <w:p w14:paraId="62D4B6F5" w14:textId="77777777" w:rsidR="004F05B1" w:rsidRDefault="004E0220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− zasady równości szans i niedyskryminacji, w tym dostępności osób z niepełnosprawnościami (zgodnie z Wytycznymi w zakresie realizacji zasad równościowych w ramach funduszy unijnych na lata 2021-2027); </w:t>
      </w:r>
    </w:p>
    <w:p w14:paraId="157BD103" w14:textId="77777777" w:rsidR="004F05B1" w:rsidRDefault="004E0220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− zasady równości kobiet i mężczyzn (zgodnie z Wytycznymi w zakresie realizacji zasad równościowych w ramach funduszy unijnych na lata 2021- 2027); </w:t>
      </w:r>
    </w:p>
    <w:p w14:paraId="4A0E2B2B" w14:textId="77777777" w:rsidR="004F05B1" w:rsidRDefault="004E0220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>− zasady zrównoważonego rozwoju oraz zasady DNSH.</w:t>
      </w:r>
    </w:p>
    <w:p w14:paraId="1C9AEA9D" w14:textId="77777777" w:rsidR="004F05B1" w:rsidRDefault="004E0220">
      <w:pPr>
        <w:spacing w:before="280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color w:val="000000"/>
        </w:rPr>
        <w:t>W celu złożenia kompletnej oferty do Zapytania ofertowego nr 16/2026 wraz z Formularzem ofertowym stanowiącym Załącznik nr 2 składamy następujące dokumenty:</w:t>
      </w:r>
    </w:p>
    <w:p w14:paraId="7E274247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3: Oświadczenie o posiadaniu wiedzy i doświadczenia</w:t>
      </w:r>
    </w:p>
    <w:p w14:paraId="4326954E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4: Oświadczenie o posiadaniu potencjału technicznego</w:t>
      </w:r>
    </w:p>
    <w:p w14:paraId="3A3AA063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 xml:space="preserve">załącznik nr 5: Oświadczenie o dysponowaniu osobami zdolnymi do wykonania zamówienia </w:t>
      </w:r>
    </w:p>
    <w:p w14:paraId="7627C1A4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 xml:space="preserve">załącznik nr 6: Oświadczenie o sytuacji ekonomicznej i finansowej </w:t>
      </w:r>
    </w:p>
    <w:p w14:paraId="6E3C9BF3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7: Oświadczenie o realizacji zamówienia z poszanowaniem środowiska naturalnego</w:t>
      </w:r>
    </w:p>
    <w:p w14:paraId="26379E5C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8: Oświadczenie o braku powiązań kapitałowych lub osobowych</w:t>
      </w:r>
    </w:p>
    <w:p w14:paraId="3EC2E43F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9: Klauzula informacyjna RODO</w:t>
      </w:r>
    </w:p>
    <w:p w14:paraId="55BB20E6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10: Dokumenty rejestrowe (aktualnie na dzień składania oferty, nie starsze niż 3 miesiące)</w:t>
      </w:r>
    </w:p>
    <w:p w14:paraId="06E9F37F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załącznik nr 11: Pełnomocnictwo do działania w imieniu Wykonawcy (o ile prawo do reprezentowania Wykonawcy w powyższym zakresie nie wynika wprost z dokumentu rejestrowego)</w:t>
      </w:r>
    </w:p>
    <w:p w14:paraId="582EFDBE" w14:textId="77777777" w:rsidR="004F05B1" w:rsidRDefault="004E0220">
      <w:pPr>
        <w:shd w:val="clear" w:color="auto" w:fill="FFFFFF"/>
        <w:spacing w:before="5" w:after="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załącznik nr 12: Dokumentacja dotycząca oferowanego przedmiotu zamówienia: karty produktu/opis parametrów technicznych sprzętu </w:t>
      </w:r>
    </w:p>
    <w:p w14:paraId="1DC93B1E" w14:textId="77777777" w:rsidR="004F05B1" w:rsidRDefault="004E0220">
      <w:pPr>
        <w:shd w:val="clear" w:color="auto" w:fill="FFFFFF"/>
        <w:spacing w:before="5" w:after="0" w:line="276" w:lineRule="auto"/>
        <w:rPr>
          <w:sz w:val="20"/>
          <w:szCs w:val="20"/>
        </w:rPr>
      </w:pPr>
      <w:r>
        <w:rPr>
          <w:rFonts w:ascii="Tahoma" w:eastAsia="Tahoma" w:hAnsi="Tahoma" w:cs="Tahoma"/>
          <w:color w:val="000000"/>
        </w:rPr>
        <w:t>inne: …..........................................................................................................................</w:t>
      </w:r>
    </w:p>
    <w:p w14:paraId="4BEDA040" w14:textId="77777777" w:rsidR="004F05B1" w:rsidRDefault="004E0220">
      <w:pPr>
        <w:spacing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</w:rPr>
        <w:t>Powyższa oferta obejmuje pełen zakres zamówienia przedstawiony w danej części Zapytania ofertowego, na którą przedkładamy ofertę.</w:t>
      </w:r>
    </w:p>
    <w:p w14:paraId="7629937C" w14:textId="77777777" w:rsidR="004F05B1" w:rsidRDefault="004E0220">
      <w:pPr>
        <w:spacing w:line="276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Termin związania ofertą: 30 dni licząc od dnia upływu terminu składania ofert. </w:t>
      </w:r>
    </w:p>
    <w:p w14:paraId="340BECE4" w14:textId="77777777" w:rsidR="004F05B1" w:rsidRDefault="004E0220">
      <w:pPr>
        <w:spacing w:line="240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Wyrażam zgodę na ewentualne wydłużenie terminu związania ofertą. </w:t>
      </w:r>
    </w:p>
    <w:p w14:paraId="488BAF95" w14:textId="77777777" w:rsidR="004F05B1" w:rsidRDefault="004F05B1">
      <w:pPr>
        <w:spacing w:line="240" w:lineRule="auto"/>
        <w:rPr>
          <w:rFonts w:ascii="Tahoma" w:eastAsia="Tahoma" w:hAnsi="Tahoma" w:cs="Tahoma"/>
        </w:rPr>
      </w:pPr>
    </w:p>
    <w:p w14:paraId="31DBCF48" w14:textId="77777777" w:rsidR="004F05B1" w:rsidRDefault="004F05B1">
      <w:pPr>
        <w:spacing w:line="240" w:lineRule="auto"/>
        <w:rPr>
          <w:rFonts w:ascii="Tahoma" w:eastAsia="Tahoma" w:hAnsi="Tahoma" w:cs="Tahoma"/>
          <w:sz w:val="24"/>
          <w:szCs w:val="24"/>
        </w:rPr>
      </w:pPr>
    </w:p>
    <w:p w14:paraId="58ABC310" w14:textId="77777777" w:rsidR="004F05B1" w:rsidRDefault="004F05B1">
      <w:pPr>
        <w:spacing w:line="240" w:lineRule="auto"/>
        <w:rPr>
          <w:rFonts w:ascii="Tahoma" w:eastAsia="Tahoma" w:hAnsi="Tahoma" w:cs="Tahoma"/>
        </w:rPr>
      </w:pPr>
    </w:p>
    <w:p w14:paraId="506728B5" w14:textId="77777777" w:rsidR="004F05B1" w:rsidRDefault="004E0220">
      <w:pPr>
        <w:spacing w:after="0" w:line="240" w:lineRule="auto"/>
        <w:ind w:firstLine="5103"/>
        <w:rPr>
          <w:rFonts w:ascii="Tahoma" w:eastAsia="Tahoma" w:hAnsi="Tahoma" w:cs="Tahoma"/>
        </w:rPr>
      </w:pPr>
      <w:r>
        <w:rPr>
          <w:rFonts w:ascii="Tahoma" w:eastAsia="Tahoma" w:hAnsi="Tahoma" w:cs="Tahoma"/>
          <w:sz w:val="18"/>
          <w:szCs w:val="18"/>
        </w:rPr>
        <w:tab/>
        <w:t xml:space="preserve">     …..…………………………………………</w:t>
      </w:r>
    </w:p>
    <w:p w14:paraId="2091972D" w14:textId="77777777" w:rsidR="004F05B1" w:rsidRDefault="004E0220">
      <w:pPr>
        <w:tabs>
          <w:tab w:val="left" w:pos="5670"/>
        </w:tabs>
        <w:spacing w:after="0" w:line="240" w:lineRule="auto"/>
      </w:pPr>
      <w:r>
        <w:rPr>
          <w:rFonts w:ascii="Tahoma" w:eastAsia="Tahoma" w:hAnsi="Tahoma" w:cs="Tahoma"/>
          <w:sz w:val="18"/>
          <w:szCs w:val="18"/>
        </w:rPr>
        <w:lastRenderedPageBreak/>
        <w:tab/>
      </w:r>
      <w:r>
        <w:rPr>
          <w:rFonts w:ascii="Tahoma" w:eastAsia="Tahoma" w:hAnsi="Tahoma" w:cs="Tahoma"/>
          <w:sz w:val="18"/>
          <w:szCs w:val="18"/>
        </w:rPr>
        <w:t>(podpis i pieczątka osoby uprawnionej)</w:t>
      </w:r>
    </w:p>
    <w:sectPr w:rsidR="004F05B1">
      <w:headerReference w:type="default" r:id="rId9"/>
      <w:footerReference w:type="default" r:id="rId10"/>
      <w:pgSz w:w="11906" w:h="16838"/>
      <w:pgMar w:top="1417" w:right="1417" w:bottom="1417" w:left="1417" w:header="708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5CB8" w14:textId="77777777" w:rsidR="004E0220" w:rsidRDefault="004E0220">
      <w:pPr>
        <w:spacing w:after="0" w:line="240" w:lineRule="auto"/>
      </w:pPr>
      <w:r>
        <w:separator/>
      </w:r>
    </w:p>
  </w:endnote>
  <w:endnote w:type="continuationSeparator" w:id="0">
    <w:p w14:paraId="69CFBE84" w14:textId="77777777" w:rsidR="004E0220" w:rsidRDefault="004E0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TT31f16d5a04o187074S00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F10B" w14:textId="77777777" w:rsidR="004F05B1" w:rsidRDefault="004E0220">
    <w:pPr>
      <w:tabs>
        <w:tab w:val="center" w:pos="4536"/>
        <w:tab w:val="right" w:pos="9072"/>
      </w:tabs>
      <w:spacing w:after="0" w:line="240" w:lineRule="auto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  <w:p w14:paraId="35E824AA" w14:textId="77777777" w:rsidR="004F05B1" w:rsidRDefault="004F05B1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FA5BB" w14:textId="77777777" w:rsidR="004E0220" w:rsidRDefault="004E0220">
      <w:pPr>
        <w:spacing w:after="0" w:line="240" w:lineRule="auto"/>
      </w:pPr>
      <w:r>
        <w:separator/>
      </w:r>
    </w:p>
  </w:footnote>
  <w:footnote w:type="continuationSeparator" w:id="0">
    <w:p w14:paraId="76358E0F" w14:textId="77777777" w:rsidR="004E0220" w:rsidRDefault="004E0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D5BCA" w14:textId="77777777" w:rsidR="004F05B1" w:rsidRDefault="004E0220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noProof/>
      </w:rPr>
      <w:drawing>
        <wp:inline distT="0" distB="0" distL="0" distR="0" wp14:anchorId="5130B626" wp14:editId="54C8BAF4">
          <wp:extent cx="5760720" cy="615950"/>
          <wp:effectExtent l="0" t="0" r="0" b="0"/>
          <wp:docPr id="1" name="image1.png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F3AC9"/>
    <w:multiLevelType w:val="multilevel"/>
    <w:tmpl w:val="7F7646B2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42438"/>
    <w:multiLevelType w:val="multilevel"/>
    <w:tmpl w:val="7FECEC0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80F33"/>
    <w:multiLevelType w:val="multilevel"/>
    <w:tmpl w:val="783888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127262832">
    <w:abstractNumId w:val="1"/>
  </w:num>
  <w:num w:numId="2" w16cid:durableId="749693787">
    <w:abstractNumId w:val="0"/>
  </w:num>
  <w:num w:numId="3" w16cid:durableId="675962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5B1"/>
    <w:rsid w:val="004E0220"/>
    <w:rsid w:val="004F05B1"/>
    <w:rsid w:val="00F5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1D2B"/>
  <w15:docId w15:val="{FF69C583-D17B-4D23-B508-A86DD01A4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B58"/>
    <w:pPr>
      <w:suppressAutoHyphens/>
      <w:spacing w:after="160" w:line="259" w:lineRule="auto"/>
    </w:pPr>
    <w:rPr>
      <w:rFonts w:ascii="Calibri" w:eastAsia="SimSun" w:hAnsi="Calibri" w:cs="Calibri"/>
      <w:color w:val="00000A"/>
      <w:kern w:val="0"/>
      <w:sz w:val="22"/>
      <w:szCs w:val="22"/>
      <w:lang w:eastAsia="en-US" w:bidi="ar-SA"/>
    </w:rPr>
  </w:style>
  <w:style w:type="paragraph" w:styleId="Nagwek1">
    <w:name w:val="heading 1"/>
    <w:basedOn w:val="Normalny"/>
    <w:next w:val="LO-normal"/>
    <w:uiPriority w:val="9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LO-normal"/>
    <w:uiPriority w:val="9"/>
    <w:semiHidden/>
    <w:unhideWhenUsed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LO-normal"/>
    <w:uiPriority w:val="9"/>
    <w:semiHidden/>
    <w:unhideWhenUsed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LO-normal"/>
    <w:uiPriority w:val="9"/>
    <w:semiHidden/>
    <w:unhideWhenUsed/>
    <w:qFormat/>
    <w:pPr>
      <w:keepNext/>
      <w:keepLines/>
      <w:widowControl w:val="0"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LO-normal"/>
    <w:uiPriority w:val="9"/>
    <w:semiHidden/>
    <w:unhideWhenUsed/>
    <w:qFormat/>
    <w:pPr>
      <w:keepNext/>
      <w:keepLines/>
      <w:widowControl w:val="0"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LO-normal"/>
    <w:uiPriority w:val="9"/>
    <w:semiHidden/>
    <w:unhideWhenUsed/>
    <w:qFormat/>
    <w:pPr>
      <w:keepNext/>
      <w:keepLines/>
      <w:widowControl w:val="0"/>
      <w:spacing w:before="200" w:after="40"/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65F3A"/>
  </w:style>
  <w:style w:type="character" w:customStyle="1" w:styleId="StopkaZnak">
    <w:name w:val="Stopka Znak"/>
    <w:basedOn w:val="Domylnaczcionkaakapitu"/>
    <w:link w:val="Stopka"/>
    <w:uiPriority w:val="99"/>
    <w:qFormat/>
    <w:rsid w:val="00C65F3A"/>
  </w:style>
  <w:style w:type="character" w:customStyle="1" w:styleId="AkapitzlistZnak">
    <w:name w:val="Akapit z listą Znak"/>
    <w:link w:val="Akapitzlist"/>
    <w:uiPriority w:val="34"/>
    <w:qFormat/>
    <w:locked/>
    <w:rsid w:val="00EB7B2B"/>
    <w:rPr>
      <w:rFonts w:cs="Times New Roman"/>
      <w:color w:val="00000A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B5A6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B5A63"/>
    <w:rPr>
      <w:color w:val="00000A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B5A63"/>
    <w:rPr>
      <w:b/>
      <w:bCs/>
      <w:color w:val="00000A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B5A63"/>
    <w:rPr>
      <w:rFonts w:ascii="Tahoma" w:hAnsi="Tahoma" w:cs="Tahoma"/>
      <w:color w:val="00000A"/>
      <w:sz w:val="16"/>
      <w:szCs w:val="16"/>
    </w:rPr>
  </w:style>
  <w:style w:type="character" w:customStyle="1" w:styleId="punktZnak">
    <w:name w:val="punkt Znak"/>
    <w:basedOn w:val="Domylnaczcionkaakapitu"/>
    <w:qFormat/>
    <w:rsid w:val="00AC56C2"/>
    <w:rPr>
      <w:rFonts w:ascii="Arial" w:eastAsia="MSTT31f16d5a04o187074S00" w:hAnsi="Arial" w:cs="Arial"/>
      <w:color w:val="00000A"/>
      <w:sz w:val="22"/>
      <w:lang w:val="x-none"/>
    </w:rPr>
  </w:style>
  <w:style w:type="character" w:customStyle="1" w:styleId="ListLabel1">
    <w:name w:val="ListLabel 1"/>
    <w:qFormat/>
    <w:rPr>
      <w:rFonts w:ascii="Tahoma" w:hAnsi="Tahoma"/>
      <w:b w:val="0"/>
      <w:bCs w:val="0"/>
      <w:sz w:val="20"/>
    </w:rPr>
  </w:style>
  <w:style w:type="character" w:customStyle="1" w:styleId="ListLabel2">
    <w:name w:val="ListLabel 2"/>
    <w:qFormat/>
    <w:rPr>
      <w:rFonts w:ascii="Tahoma" w:hAnsi="Tahoma"/>
      <w:b w:val="0"/>
      <w:bCs w:val="0"/>
      <w:sz w:val="20"/>
    </w:rPr>
  </w:style>
  <w:style w:type="character" w:customStyle="1" w:styleId="ListLabel3">
    <w:name w:val="ListLabel 3"/>
    <w:qFormat/>
    <w:rPr>
      <w:rFonts w:ascii="Tahoma" w:hAnsi="Tahoma"/>
      <w:b w:val="0"/>
      <w:bCs w:val="0"/>
      <w:sz w:val="20"/>
    </w:rPr>
  </w:style>
  <w:style w:type="character" w:customStyle="1" w:styleId="ListLabel4">
    <w:name w:val="ListLabel 4"/>
    <w:qFormat/>
    <w:rPr>
      <w:rFonts w:ascii="Tahoma" w:hAnsi="Tahoma"/>
      <w:b w:val="0"/>
      <w:bCs w:val="0"/>
      <w:sz w:val="20"/>
    </w:rPr>
  </w:style>
  <w:style w:type="character" w:customStyle="1" w:styleId="ListLabel5">
    <w:name w:val="ListLabel 5"/>
    <w:qFormat/>
    <w:rPr>
      <w:rFonts w:ascii="Tahoma" w:hAnsi="Tahoma"/>
      <w:b w:val="0"/>
      <w:bCs w:val="0"/>
      <w:sz w:val="20"/>
    </w:rPr>
  </w:style>
  <w:style w:type="character" w:customStyle="1" w:styleId="ListLabel6">
    <w:name w:val="ListLabel 6"/>
    <w:qFormat/>
    <w:rPr>
      <w:rFonts w:ascii="Tahoma" w:hAnsi="Tahoma"/>
      <w:b w:val="0"/>
      <w:bCs w:val="0"/>
      <w:sz w:val="20"/>
    </w:rPr>
  </w:style>
  <w:style w:type="character" w:customStyle="1" w:styleId="ListLabel7">
    <w:name w:val="ListLabel 7"/>
    <w:qFormat/>
    <w:rPr>
      <w:rFonts w:ascii="Tahoma" w:hAnsi="Tahoma"/>
      <w:b w:val="0"/>
      <w:bCs w:val="0"/>
      <w:sz w:val="24"/>
    </w:rPr>
  </w:style>
  <w:style w:type="character" w:customStyle="1" w:styleId="Znakinumeracji">
    <w:name w:val="Znaki numeracji"/>
    <w:qFormat/>
    <w:rPr>
      <w:rFonts w:ascii="Tahoma" w:hAnsi="Tahoma"/>
      <w:sz w:val="24"/>
      <w:szCs w:val="24"/>
    </w:rPr>
  </w:style>
  <w:style w:type="character" w:customStyle="1" w:styleId="ListLabel8">
    <w:name w:val="ListLabel 8"/>
    <w:qFormat/>
    <w:rPr>
      <w:rFonts w:ascii="Tahoma" w:hAnsi="Tahoma"/>
      <w:sz w:val="24"/>
      <w:szCs w:val="24"/>
    </w:rPr>
  </w:style>
  <w:style w:type="character" w:customStyle="1" w:styleId="ListLabel9">
    <w:name w:val="ListLabel 9"/>
    <w:qFormat/>
    <w:rPr>
      <w:rFonts w:ascii="Tahoma" w:hAnsi="Tahoma"/>
      <w:b w:val="0"/>
      <w:bCs w:val="0"/>
      <w:sz w:val="24"/>
    </w:rPr>
  </w:style>
  <w:style w:type="character" w:customStyle="1" w:styleId="ListLabel10">
    <w:name w:val="ListLabel 10"/>
    <w:qFormat/>
    <w:rPr>
      <w:rFonts w:ascii="Tahoma" w:hAnsi="Tahoma"/>
      <w:sz w:val="24"/>
      <w:szCs w:val="24"/>
    </w:rPr>
  </w:style>
  <w:style w:type="character" w:customStyle="1" w:styleId="ListLabel11">
    <w:name w:val="ListLabel 11"/>
    <w:qFormat/>
    <w:rPr>
      <w:rFonts w:ascii="Tahoma" w:hAnsi="Tahoma"/>
      <w:b w:val="0"/>
      <w:bCs w:val="0"/>
      <w:sz w:val="24"/>
    </w:rPr>
  </w:style>
  <w:style w:type="character" w:customStyle="1" w:styleId="ListLabel12">
    <w:name w:val="ListLabel 12"/>
    <w:qFormat/>
    <w:rPr>
      <w:rFonts w:ascii="Tahoma" w:hAnsi="Tahoma"/>
      <w:sz w:val="24"/>
      <w:szCs w:val="24"/>
    </w:rPr>
  </w:style>
  <w:style w:type="character" w:customStyle="1" w:styleId="ListLabel13">
    <w:name w:val="ListLabel 13"/>
    <w:qFormat/>
    <w:rPr>
      <w:rFonts w:ascii="Tahoma" w:hAnsi="Tahoma"/>
      <w:b w:val="0"/>
      <w:bCs w:val="0"/>
      <w:sz w:val="24"/>
    </w:rPr>
  </w:style>
  <w:style w:type="character" w:customStyle="1" w:styleId="ListLabel14">
    <w:name w:val="ListLabel 14"/>
    <w:qFormat/>
    <w:rPr>
      <w:rFonts w:ascii="Tahoma" w:hAnsi="Tahoma"/>
      <w:sz w:val="24"/>
      <w:szCs w:val="24"/>
    </w:rPr>
  </w:style>
  <w:style w:type="character" w:customStyle="1" w:styleId="ListLabel15">
    <w:name w:val="ListLabel 15"/>
    <w:qFormat/>
    <w:rPr>
      <w:rFonts w:ascii="Tahoma" w:hAnsi="Tahoma"/>
      <w:b w:val="0"/>
      <w:bCs w:val="0"/>
      <w:sz w:val="22"/>
      <w:szCs w:val="22"/>
    </w:rPr>
  </w:style>
  <w:style w:type="character" w:customStyle="1" w:styleId="ListLabel16">
    <w:name w:val="ListLabel 16"/>
    <w:qFormat/>
    <w:rPr>
      <w:rFonts w:ascii="Tahoma" w:hAnsi="Tahoma"/>
      <w:sz w:val="24"/>
      <w:szCs w:val="24"/>
    </w:rPr>
  </w:style>
  <w:style w:type="character" w:customStyle="1" w:styleId="ListLabel17">
    <w:name w:val="ListLabel 1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18">
    <w:name w:val="ListLabel 18"/>
    <w:qFormat/>
    <w:rPr>
      <w:rFonts w:ascii="Tahoma" w:hAnsi="Tahoma"/>
      <w:sz w:val="24"/>
      <w:szCs w:val="24"/>
    </w:rPr>
  </w:style>
  <w:style w:type="character" w:customStyle="1" w:styleId="ListLabel19">
    <w:name w:val="ListLabel 1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0">
    <w:name w:val="ListLabel 20"/>
    <w:qFormat/>
    <w:rPr>
      <w:rFonts w:ascii="Tahoma" w:hAnsi="Tahoma"/>
      <w:sz w:val="24"/>
      <w:szCs w:val="24"/>
    </w:rPr>
  </w:style>
  <w:style w:type="character" w:customStyle="1" w:styleId="ListLabel21">
    <w:name w:val="ListLabel 2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2">
    <w:name w:val="ListLabel 22"/>
    <w:qFormat/>
    <w:rPr>
      <w:rFonts w:ascii="Tahoma" w:hAnsi="Tahoma"/>
      <w:sz w:val="24"/>
      <w:szCs w:val="24"/>
    </w:rPr>
  </w:style>
  <w:style w:type="character" w:customStyle="1" w:styleId="ListLabel23">
    <w:name w:val="ListLabel 2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4">
    <w:name w:val="ListLabel 24"/>
    <w:qFormat/>
    <w:rPr>
      <w:rFonts w:ascii="Tahoma" w:hAnsi="Tahoma"/>
      <w:sz w:val="24"/>
      <w:szCs w:val="24"/>
    </w:rPr>
  </w:style>
  <w:style w:type="character" w:customStyle="1" w:styleId="ListLabel25">
    <w:name w:val="ListLabel 2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6">
    <w:name w:val="ListLabel 26"/>
    <w:qFormat/>
    <w:rPr>
      <w:rFonts w:ascii="Tahoma" w:hAnsi="Tahoma"/>
      <w:sz w:val="24"/>
      <w:szCs w:val="24"/>
    </w:rPr>
  </w:style>
  <w:style w:type="character" w:customStyle="1" w:styleId="ListLabel27">
    <w:name w:val="ListLabel 2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8">
    <w:name w:val="ListLabel 28"/>
    <w:qFormat/>
    <w:rPr>
      <w:rFonts w:ascii="Tahoma" w:hAnsi="Tahoma"/>
      <w:sz w:val="24"/>
      <w:szCs w:val="24"/>
    </w:rPr>
  </w:style>
  <w:style w:type="character" w:customStyle="1" w:styleId="ListLabel29">
    <w:name w:val="ListLabel 2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0">
    <w:name w:val="ListLabel 30"/>
    <w:qFormat/>
    <w:rPr>
      <w:rFonts w:ascii="Tahoma" w:hAnsi="Tahoma"/>
      <w:sz w:val="24"/>
      <w:szCs w:val="24"/>
    </w:rPr>
  </w:style>
  <w:style w:type="character" w:customStyle="1" w:styleId="ListLabel31">
    <w:name w:val="ListLabel 3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2">
    <w:name w:val="ListLabel 32"/>
    <w:qFormat/>
    <w:rPr>
      <w:rFonts w:ascii="Tahoma" w:hAnsi="Tahoma"/>
      <w:sz w:val="24"/>
      <w:szCs w:val="24"/>
    </w:rPr>
  </w:style>
  <w:style w:type="character" w:customStyle="1" w:styleId="ListLabel33">
    <w:name w:val="ListLabel 3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4">
    <w:name w:val="ListLabel 34"/>
    <w:qFormat/>
    <w:rPr>
      <w:rFonts w:ascii="Tahoma" w:hAnsi="Tahoma"/>
      <w:sz w:val="24"/>
      <w:szCs w:val="24"/>
    </w:rPr>
  </w:style>
  <w:style w:type="character" w:customStyle="1" w:styleId="ListLabel35">
    <w:name w:val="ListLabel 3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6">
    <w:name w:val="ListLabel 36"/>
    <w:qFormat/>
    <w:rPr>
      <w:rFonts w:ascii="Tahoma" w:hAnsi="Tahoma"/>
      <w:sz w:val="24"/>
      <w:szCs w:val="24"/>
    </w:rPr>
  </w:style>
  <w:style w:type="character" w:customStyle="1" w:styleId="ListLabel37">
    <w:name w:val="ListLabel 3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8">
    <w:name w:val="ListLabel 38"/>
    <w:qFormat/>
    <w:rPr>
      <w:rFonts w:ascii="Tahoma" w:hAnsi="Tahoma"/>
      <w:sz w:val="24"/>
      <w:szCs w:val="24"/>
    </w:rPr>
  </w:style>
  <w:style w:type="character" w:customStyle="1" w:styleId="ListLabel39">
    <w:name w:val="ListLabel 3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0">
    <w:name w:val="ListLabel 40"/>
    <w:qFormat/>
    <w:rPr>
      <w:rFonts w:ascii="Tahoma" w:hAnsi="Tahoma"/>
      <w:sz w:val="24"/>
      <w:szCs w:val="24"/>
    </w:rPr>
  </w:style>
  <w:style w:type="character" w:customStyle="1" w:styleId="ListLabel41">
    <w:name w:val="ListLabel 4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2">
    <w:name w:val="ListLabel 42"/>
    <w:qFormat/>
    <w:rPr>
      <w:rFonts w:ascii="Tahoma" w:hAnsi="Tahoma"/>
      <w:sz w:val="24"/>
      <w:szCs w:val="24"/>
    </w:rPr>
  </w:style>
  <w:style w:type="character" w:customStyle="1" w:styleId="ListLabel43">
    <w:name w:val="ListLabel 4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4">
    <w:name w:val="ListLabel 44"/>
    <w:qFormat/>
    <w:rPr>
      <w:rFonts w:ascii="Tahoma" w:hAnsi="Tahoma"/>
      <w:sz w:val="24"/>
      <w:szCs w:val="24"/>
    </w:rPr>
  </w:style>
  <w:style w:type="character" w:customStyle="1" w:styleId="ListLabel45">
    <w:name w:val="ListLabel 4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6">
    <w:name w:val="ListLabel 46"/>
    <w:qFormat/>
    <w:rPr>
      <w:rFonts w:ascii="Tahoma" w:hAnsi="Tahoma"/>
      <w:sz w:val="24"/>
      <w:szCs w:val="24"/>
    </w:rPr>
  </w:style>
  <w:style w:type="character" w:customStyle="1" w:styleId="ListLabel47">
    <w:name w:val="ListLabel 4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8">
    <w:name w:val="ListLabel 48"/>
    <w:qFormat/>
    <w:rPr>
      <w:rFonts w:ascii="Tahoma" w:hAnsi="Tahoma"/>
      <w:sz w:val="24"/>
      <w:szCs w:val="24"/>
    </w:rPr>
  </w:style>
  <w:style w:type="character" w:customStyle="1" w:styleId="ListLabel49">
    <w:name w:val="ListLabel 4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0">
    <w:name w:val="ListLabel 50"/>
    <w:qFormat/>
    <w:rPr>
      <w:rFonts w:ascii="Tahoma" w:hAnsi="Tahoma"/>
      <w:sz w:val="24"/>
      <w:szCs w:val="24"/>
    </w:rPr>
  </w:style>
  <w:style w:type="character" w:customStyle="1" w:styleId="ListLabel51">
    <w:name w:val="ListLabel 5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2">
    <w:name w:val="ListLabel 52"/>
    <w:qFormat/>
    <w:rPr>
      <w:rFonts w:ascii="Tahoma" w:hAnsi="Tahoma"/>
      <w:sz w:val="24"/>
      <w:szCs w:val="24"/>
    </w:rPr>
  </w:style>
  <w:style w:type="character" w:customStyle="1" w:styleId="ListLabel53">
    <w:name w:val="ListLabel 5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4">
    <w:name w:val="ListLabel 54"/>
    <w:qFormat/>
    <w:rPr>
      <w:rFonts w:ascii="Tahoma" w:hAnsi="Tahoma"/>
      <w:sz w:val="24"/>
      <w:szCs w:val="24"/>
    </w:rPr>
  </w:style>
  <w:style w:type="character" w:customStyle="1" w:styleId="ListLabel55">
    <w:name w:val="ListLabel 5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6">
    <w:name w:val="ListLabel 56"/>
    <w:qFormat/>
    <w:rPr>
      <w:rFonts w:ascii="Tahoma" w:hAnsi="Tahoma"/>
      <w:sz w:val="24"/>
      <w:szCs w:val="24"/>
    </w:rPr>
  </w:style>
  <w:style w:type="character" w:customStyle="1" w:styleId="ListLabel57">
    <w:name w:val="ListLabel 5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8">
    <w:name w:val="ListLabel 58"/>
    <w:qFormat/>
    <w:rPr>
      <w:rFonts w:ascii="Tahoma" w:hAnsi="Tahoma"/>
      <w:sz w:val="24"/>
      <w:szCs w:val="24"/>
    </w:rPr>
  </w:style>
  <w:style w:type="character" w:customStyle="1" w:styleId="ListLabel59">
    <w:name w:val="ListLabel 5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0">
    <w:name w:val="ListLabel 60"/>
    <w:qFormat/>
    <w:rPr>
      <w:rFonts w:ascii="Tahoma" w:hAnsi="Tahoma"/>
      <w:sz w:val="24"/>
      <w:szCs w:val="24"/>
    </w:rPr>
  </w:style>
  <w:style w:type="character" w:customStyle="1" w:styleId="ListLabel61">
    <w:name w:val="ListLabel 6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2">
    <w:name w:val="ListLabel 62"/>
    <w:qFormat/>
    <w:rPr>
      <w:rFonts w:ascii="Tahoma" w:hAnsi="Tahoma"/>
      <w:sz w:val="24"/>
      <w:szCs w:val="24"/>
    </w:rPr>
  </w:style>
  <w:style w:type="character" w:customStyle="1" w:styleId="ListLabel63">
    <w:name w:val="ListLabel 6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4">
    <w:name w:val="ListLabel 64"/>
    <w:qFormat/>
    <w:rPr>
      <w:rFonts w:ascii="Tahoma" w:eastAsia="Tahoma" w:hAnsi="Tahoma" w:cs="Tahoma"/>
      <w:b w:val="0"/>
      <w:sz w:val="24"/>
      <w:szCs w:val="24"/>
    </w:rPr>
  </w:style>
  <w:style w:type="character" w:customStyle="1" w:styleId="ListLabel65">
    <w:name w:val="ListLabel 65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66">
    <w:name w:val="ListLabel 66"/>
    <w:qFormat/>
    <w:rPr>
      <w:rFonts w:ascii="Tahoma" w:eastAsia="Tahoma" w:hAnsi="Tahoma" w:cs="Tahoma"/>
      <w:b w:val="0"/>
      <w:sz w:val="24"/>
      <w:szCs w:val="24"/>
    </w:rPr>
  </w:style>
  <w:style w:type="character" w:customStyle="1" w:styleId="ListLabel67">
    <w:name w:val="ListLabel 67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68">
    <w:name w:val="ListLabel 68"/>
    <w:qFormat/>
    <w:rPr>
      <w:rFonts w:eastAsia="Tahoma" w:cs="Tahoma"/>
      <w:b w:val="0"/>
      <w:color w:val="auto"/>
      <w:sz w:val="24"/>
      <w:szCs w:val="24"/>
    </w:rPr>
  </w:style>
  <w:style w:type="character" w:customStyle="1" w:styleId="ListLabel69">
    <w:name w:val="ListLabel 69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rFonts w:eastAsia="SimSun"/>
      <w:color w:val="auto"/>
      <w:sz w:val="20"/>
      <w:szCs w:val="20"/>
    </w:rPr>
  </w:style>
  <w:style w:type="character" w:customStyle="1" w:styleId="ListLabel80">
    <w:name w:val="ListLabel 80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81">
    <w:name w:val="ListLabel 81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82">
    <w:name w:val="ListLabel 82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83">
    <w:name w:val="ListLabel 83"/>
    <w:qFormat/>
    <w:rPr>
      <w:rFonts w:ascii="Tahoma" w:eastAsia="Tahoma" w:hAnsi="Tahoma" w:cs="Tahoma"/>
      <w:b w:val="0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65F3A"/>
    <w:pPr>
      <w:widowControl w:val="0"/>
      <w:tabs>
        <w:tab w:val="center" w:pos="4536"/>
        <w:tab w:val="right" w:pos="9072"/>
      </w:tabs>
    </w:pPr>
    <w:rPr>
      <w:rFonts w:eastAsia="Calibri"/>
      <w:lang w:eastAsia="zh-CN" w:bidi="hi-IN"/>
    </w:rPr>
  </w:style>
  <w:style w:type="paragraph" w:styleId="Tekstpodstawowy">
    <w:name w:val="Body Text"/>
    <w:basedOn w:val="Normalny"/>
    <w:pPr>
      <w:widowControl w:val="0"/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LO-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cs="Mangal"/>
    </w:rPr>
  </w:style>
  <w:style w:type="paragraph" w:customStyle="1" w:styleId="LO-normal">
    <w:name w:val="LO-normal"/>
    <w:qFormat/>
    <w:rPr>
      <w:rFonts w:ascii="Calibri" w:eastAsia="Calibri" w:hAnsi="Calibri" w:cs="Calibri"/>
      <w:color w:val="00000A"/>
      <w:kern w:val="0"/>
      <w:sz w:val="22"/>
      <w:szCs w:val="22"/>
    </w:r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LO-normal"/>
    <w:qFormat/>
  </w:style>
  <w:style w:type="paragraph" w:styleId="Stopka">
    <w:name w:val="footer"/>
    <w:basedOn w:val="LO-normal"/>
    <w:link w:val="StopkaZnak"/>
    <w:uiPriority w:val="99"/>
    <w:unhideWhenUsed/>
    <w:rsid w:val="00C65F3A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pPr>
      <w:suppressAutoHyphens/>
    </w:pPr>
    <w:rPr>
      <w:rFonts w:ascii="Arial" w:eastAsia="SimSun" w:hAnsi="Arial" w:cs="Arial"/>
      <w:color w:val="000000"/>
      <w:kern w:val="0"/>
    </w:rPr>
  </w:style>
  <w:style w:type="paragraph" w:styleId="Akapitzlist">
    <w:name w:val="List Paragraph"/>
    <w:basedOn w:val="LO-normal"/>
    <w:link w:val="AkapitzlistZnak"/>
    <w:uiPriority w:val="34"/>
    <w:qFormat/>
    <w:pPr>
      <w:spacing w:after="200" w:line="276" w:lineRule="auto"/>
      <w:ind w:left="708"/>
    </w:pPr>
    <w:rPr>
      <w:rFonts w:cs="Times New Roman"/>
    </w:rPr>
  </w:style>
  <w:style w:type="paragraph" w:styleId="Tekstpodstawowywcity">
    <w:name w:val="Body Text Indent"/>
    <w:basedOn w:val="LO-normal"/>
    <w:pPr>
      <w:ind w:firstLine="1080"/>
    </w:pPr>
    <w:rPr>
      <w:rFonts w:ascii="Times New Roman" w:eastAsia="Times New Roman" w:hAnsi="Times New Roman" w:cs="Times New Roman"/>
      <w:sz w:val="28"/>
      <w:lang w:eastAsia="pl-PL"/>
    </w:rPr>
  </w:style>
  <w:style w:type="paragraph" w:customStyle="1" w:styleId="Normalny1">
    <w:name w:val="Normalny1"/>
    <w:qFormat/>
    <w:rsid w:val="00793E8C"/>
    <w:pPr>
      <w:suppressAutoHyphens/>
      <w:spacing w:after="160" w:line="259" w:lineRule="auto"/>
      <w:textAlignment w:val="baseline"/>
    </w:pPr>
    <w:rPr>
      <w:rFonts w:eastAsia="SimSun" w:cs="Calibri"/>
      <w:color w:val="00000A"/>
      <w:kern w:val="0"/>
      <w:szCs w:val="22"/>
      <w:lang w:eastAsia="en-US" w:bidi="ar-SA"/>
    </w:rPr>
  </w:style>
  <w:style w:type="paragraph" w:styleId="Tekstkomentarza">
    <w:name w:val="annotation text"/>
    <w:basedOn w:val="LO-normal"/>
    <w:link w:val="TekstkomentarzaZnak"/>
    <w:uiPriority w:val="99"/>
    <w:semiHidden/>
    <w:unhideWhenUsed/>
    <w:qFormat/>
    <w:rsid w:val="007B5A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B5A63"/>
    <w:rPr>
      <w:b/>
      <w:bCs/>
    </w:rPr>
  </w:style>
  <w:style w:type="paragraph" w:styleId="Tekstdymka">
    <w:name w:val="Balloon Text"/>
    <w:basedOn w:val="LO-normal"/>
    <w:link w:val="TekstdymkaZnak"/>
    <w:uiPriority w:val="99"/>
    <w:semiHidden/>
    <w:unhideWhenUsed/>
    <w:qFormat/>
    <w:rsid w:val="007B5A63"/>
    <w:rPr>
      <w:rFonts w:ascii="Tahoma" w:hAnsi="Tahoma" w:cs="Tahoma"/>
      <w:sz w:val="16"/>
      <w:szCs w:val="16"/>
    </w:rPr>
  </w:style>
  <w:style w:type="paragraph" w:customStyle="1" w:styleId="punkt">
    <w:name w:val="punkt"/>
    <w:basedOn w:val="Akapitzlist"/>
    <w:qFormat/>
    <w:rsid w:val="00AC56C2"/>
    <w:pPr>
      <w:spacing w:before="120" w:after="120" w:line="312" w:lineRule="auto"/>
      <w:ind w:left="567" w:hanging="567"/>
      <w:contextualSpacing/>
      <w:jc w:val="both"/>
    </w:pPr>
    <w:rPr>
      <w:rFonts w:ascii="Arial" w:eastAsia="MSTT31f16d5a04o187074S00" w:hAnsi="Arial" w:cs="Arial"/>
      <w:lang w:val="x-none"/>
    </w:rPr>
  </w:style>
  <w:style w:type="paragraph" w:customStyle="1" w:styleId="Zawartotabeli">
    <w:name w:val="Zawartość tabeli"/>
    <w:basedOn w:val="LO-normal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Podtytu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qFormat/>
    <w:rsid w:val="002C3BB7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5D5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bcHxEIRx6Ul4nYbRgUBAbibkOig==">CgMxLjAyDmguN3lmdWg1aHdnYmFjMg5oLjY5OXJsajg0MHc5bzIOaC5xenN6c3RmMWExMjEyDmgub21hNTVzbmlrNmwxMg5oLm4xaWdjem54NDV5bDgAciExQ0VNbktod1Q3aHlxWHRtcTBoTzdZRnNsR21ha3RMazc=</go:docsCustomData>
</go:gDocsCustomXmlDataStorage>
</file>

<file path=customXml/itemProps1.xml><?xml version="1.0" encoding="utf-8"?>
<ds:datastoreItem xmlns:ds="http://schemas.openxmlformats.org/officeDocument/2006/customXml" ds:itemID="{EBBFF8F0-BFC3-4704-8CA3-351F2640D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1449</Words>
  <Characters>8696</Characters>
  <Application>Microsoft Office Word</Application>
  <DocSecurity>0</DocSecurity>
  <Lines>72</Lines>
  <Paragraphs>20</Paragraphs>
  <ScaleCrop>false</ScaleCrop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Marta Wiatr</cp:lastModifiedBy>
  <cp:revision>47</cp:revision>
  <dcterms:created xsi:type="dcterms:W3CDTF">2025-12-11T07:39:00Z</dcterms:created>
  <dcterms:modified xsi:type="dcterms:W3CDTF">2026-03-24T11:47:00Z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